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97" w:rsidRDefault="00694537">
      <w:r>
        <w:rPr>
          <w:rFonts w:ascii="Arial" w:hAnsi="Arial" w:cs="Arial"/>
          <w:b/>
          <w:bCs/>
          <w:noProof/>
          <w:color w:val="0033FF"/>
          <w:sz w:val="20"/>
          <w:szCs w:val="20"/>
          <w:lang w:eastAsia="ru-RU"/>
        </w:rPr>
        <w:drawing>
          <wp:inline distT="0" distB="0" distL="0" distR="0">
            <wp:extent cx="5940425" cy="1421704"/>
            <wp:effectExtent l="0" t="0" r="3175" b="7620"/>
            <wp:docPr id="1" name="Рисунок 1" descr="C:\Users\Alex\Desktop\МАОУ  Гимназия №1  города Брянска_files\gazeta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МАОУ  Гимназия №1  города Брянска_files\gazeta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37" w:rsidRDefault="00694537" w:rsidP="00694537">
      <w:pPr>
        <w:pStyle w:val="zagl"/>
        <w:rPr>
          <w:rStyle w:val="apple-converted-space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B44DB5B" wp14:editId="1BA021A1">
            <wp:extent cx="8094345" cy="191770"/>
            <wp:effectExtent l="0" t="0" r="1905" b="0"/>
            <wp:docPr id="3" name="Рисунок 3" descr="C:\Users\Alex\Desktop\МАОУ  Гимназия №1  города Брянска_files\LI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МАОУ  Гимназия №1  города Брянска_files\LINE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37" w:rsidRDefault="00694537" w:rsidP="00694537">
      <w:pPr>
        <w:pStyle w:val="zagl"/>
        <w:rPr>
          <w:b/>
          <w:bCs/>
          <w:color w:val="000099"/>
          <w:sz w:val="29"/>
          <w:szCs w:val="29"/>
        </w:rPr>
      </w:pP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99"/>
          <w:sz w:val="29"/>
          <w:szCs w:val="29"/>
        </w:rPr>
        <w:t>Проект "Путешествуй с нами"</w:t>
      </w:r>
    </w:p>
    <w:p w:rsidR="00694537" w:rsidRDefault="00694537" w:rsidP="00694537">
      <w:pPr>
        <w:pStyle w:val="osn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Учитель немецкого языка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Килеп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Г.Л.</w:t>
      </w:r>
    </w:p>
    <w:p w:rsidR="00694537" w:rsidRDefault="00694537" w:rsidP="00694537">
      <w:pPr>
        <w:pStyle w:val="osn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color w:val="000000"/>
          <w:sz w:val="23"/>
          <w:szCs w:val="23"/>
        </w:rPr>
        <w:t>Создание общеевропейского дома, расширение экономических, политических и культурных контактов, а также совершенствование системы участия в диалоге культур на современном этапе требует нового подхода к преподаванию иностранного языка.  В связи с этим возникает потребность в обеспечении такой организации учебного процесса, которая способствовала бы формированию и развитию личности школьника.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 xml:space="preserve">Интерес к участию в российско-германских проектах у моих учеников возник давно. В течение нескольких лет школьники принимают участие в конкурсах иллюстраций. Сначала это были рисунки к русско-немецким сказкам, затем к книге «Новые приключения Барона Мюнхгаузена». Идея создания принадлежит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Норберту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Раабе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исполнительному директору общества «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Паритетный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Гамельн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», помогающего детям, пострадавшим от Чернобыльской аварии. Наши иллюстрации размещены на сайте областной универсальной библиотеки им. Ф.И. Тютчева, а некоторые из них - в вышеназванных книгах. Участвуя в этом проекте, мы имеем прекрасную возможность общаться с издателями и авторами книг, а также вносить свой маленький вклад в фонд помощи детям.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 xml:space="preserve">Одна из интересных встреч с 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Норбертом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Раабе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произошла на презентации книги «Новые приключения Барона Мюнхгаузена». Всем присутствующим были вручены книги с автографом. Здесь же состоялась выставка поделок «Радостная Пасха». Мы приняли активное участие, а самая лучшая поделка Екатерины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Дороничевой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«Пасхальное яйцо» было подарено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Норберту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Раабе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на память о встрече.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Конечно же, в сотрудничестве родилось желание посетить страны изучаемого языка. Ведь страноведческому компоненту на уроках немецкого языка уделяется немного времени. «Лучше один раз увидеть - чем сто раз услышать»- подумали мы и занялись поиском информации в Интернете, нашли интересное предложение и стали сотрудничать с московским туристическим агентством 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Интерс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». Так родилась идея создания нового, увлекательного проекта «Путешествуй с нами!».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Цель проекта: расширить знания по страноведению, совершенствовать и практиковать немецкий язык, а также приобщить гимназистов к иноязычной культуре.</w:t>
      </w:r>
      <w:r>
        <w:rPr>
          <w:rFonts w:ascii="Arial" w:hAnsi="Arial" w:cs="Arial"/>
          <w:color w:val="000000"/>
          <w:sz w:val="23"/>
          <w:szCs w:val="23"/>
        </w:rPr>
        <w:br/>
        <w:t>В Германии есть традиция совершать несколько раз в год коллективные поездки учащихся куда-либо с целью углубленного изучения отдельно взятого предмета. Теперь и у нас появилась такая традиция. Два раза в год на зимних и летних каникулах мы посещаем Германию, Австрию, Швейцарию и другие страны Европейского Союза с целью совершенствования немецкого языка.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lastRenderedPageBreak/>
        <w:t>Путешествуя мы можем:</w:t>
      </w:r>
      <w:r>
        <w:rPr>
          <w:rFonts w:ascii="Arial" w:hAnsi="Arial" w:cs="Arial"/>
          <w:color w:val="000000"/>
          <w:sz w:val="23"/>
          <w:szCs w:val="23"/>
        </w:rPr>
        <w:br/>
        <w:t>а) углубить языковые знания;</w:t>
      </w:r>
      <w:r>
        <w:rPr>
          <w:rFonts w:ascii="Arial" w:hAnsi="Arial" w:cs="Arial"/>
          <w:color w:val="000000"/>
          <w:sz w:val="23"/>
          <w:szCs w:val="23"/>
        </w:rPr>
        <w:br/>
        <w:t>б) увидеть прекрасные ландшафты и достопримечательности различных  городов;</w:t>
      </w:r>
      <w:r>
        <w:rPr>
          <w:rFonts w:ascii="Arial" w:hAnsi="Arial" w:cs="Arial"/>
          <w:color w:val="000000"/>
          <w:sz w:val="23"/>
          <w:szCs w:val="23"/>
        </w:rPr>
        <w:br/>
        <w:t>в) расширить кругозор;</w:t>
      </w:r>
      <w:r>
        <w:rPr>
          <w:rFonts w:ascii="Arial" w:hAnsi="Arial" w:cs="Arial"/>
          <w:color w:val="000000"/>
          <w:sz w:val="23"/>
          <w:szCs w:val="23"/>
        </w:rPr>
        <w:br/>
        <w:t>г) хорошо отдохнуть;</w:t>
      </w:r>
      <w:r>
        <w:rPr>
          <w:rFonts w:ascii="Arial" w:hAnsi="Arial" w:cs="Arial"/>
          <w:color w:val="000000"/>
          <w:sz w:val="23"/>
          <w:szCs w:val="23"/>
        </w:rPr>
        <w:br/>
        <w:t>д) попробовать национальную кухню.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Перед путешествием и на уроках, и после занятий уделяем много времени языку, работе с Интернетом, смотрим путеводители, создаем презентации, учимся искусству правильно путешествовать и готовимся к общению в различных ситуациях.         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  <w:t>Также нужно ответить на некоторые вопросы:</w:t>
      </w:r>
      <w:r>
        <w:rPr>
          <w:rFonts w:ascii="Arial" w:hAnsi="Arial" w:cs="Arial"/>
          <w:color w:val="000000"/>
          <w:sz w:val="23"/>
          <w:szCs w:val="23"/>
        </w:rPr>
        <w:br/>
        <w:t>* Как вести себя в чужом городе?</w:t>
      </w:r>
      <w:r>
        <w:rPr>
          <w:rFonts w:ascii="Arial" w:hAnsi="Arial" w:cs="Arial"/>
          <w:color w:val="000000"/>
          <w:sz w:val="23"/>
          <w:szCs w:val="23"/>
        </w:rPr>
        <w:br/>
        <w:t>* Как правильно рассчитать свои расходы?</w:t>
      </w:r>
      <w:r>
        <w:rPr>
          <w:rFonts w:ascii="Arial" w:hAnsi="Arial" w:cs="Arial"/>
          <w:color w:val="000000"/>
          <w:sz w:val="23"/>
          <w:szCs w:val="23"/>
        </w:rPr>
        <w:br/>
        <w:t>* Что делать, если заблудился?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В дороге мы обычно смотрим интересные познавательные фильмы, играем, поем и читаем стихи на немецком языке. Одним словом, весело и с пользой проводим время.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По приезде в какой-либо город совершаем обзорные экскурсии, а также посещаем музеи, каждый раз открывая для себя что-то новое. Перемещение по странам позволяет ученику по-другому взглянуть на себя, свою страну, свою будущую профессию. Яркое и незабываемое впечатление произвели туры «Три дня в столице Германии» и «Швейцарский экспресс».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По возвращении домой обсуждаем увиденное, пережитое, печатаем фотографии с достопримечательностями городов и оформляем презентации к проектам, научно-исследовательским работам, активно участвуем в научно-практических конференциях.</w:t>
      </w:r>
      <w:r>
        <w:rPr>
          <w:rFonts w:ascii="Arial" w:hAnsi="Arial" w:cs="Arial"/>
          <w:color w:val="000000"/>
          <w:sz w:val="23"/>
          <w:szCs w:val="23"/>
        </w:rPr>
        <w:br/>
        <w:t>Мы считаем, что наш проект способствует интенсификации учебного процесса и поддержанию мотивации к изучению немецкого языка.</w:t>
      </w:r>
      <w:r>
        <w:rPr>
          <w:rFonts w:ascii="Arial" w:hAnsi="Arial" w:cs="Arial"/>
          <w:noProof/>
          <w:color w:val="000000"/>
        </w:rPr>
        <w:t xml:space="preserve">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823CDBD" wp14:editId="7098BB13">
            <wp:extent cx="1998345" cy="1998345"/>
            <wp:effectExtent l="0" t="0" r="1905" b="1905"/>
            <wp:docPr id="23" name="Рисунок 23" descr="C:\Users\Alex\Desktop\МАОУ  Гимназия №1  города Брянска_fil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МАОУ  Гимназия №1  города Брянска_file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D47">
        <w:rPr>
          <w:rFonts w:ascii="Arial" w:hAnsi="Arial" w:cs="Arial"/>
          <w:noProof/>
          <w:color w:val="000000"/>
        </w:rPr>
        <w:t xml:space="preserve">                            </w:t>
      </w:r>
      <w:bookmarkStart w:id="0" w:name="_GoBack"/>
      <w:bookmarkEnd w:id="0"/>
      <w:r w:rsidR="00547D47">
        <w:rPr>
          <w:rFonts w:ascii="Arial" w:hAnsi="Arial" w:cs="Arial"/>
          <w:noProof/>
          <w:color w:val="000000"/>
        </w:rPr>
        <w:t xml:space="preserve">     </w:t>
      </w:r>
      <w:r>
        <w:rPr>
          <w:noProof/>
        </w:rPr>
        <w:drawing>
          <wp:inline distT="0" distB="0" distL="0" distR="0" wp14:anchorId="5514C9FD" wp14:editId="1995D74A">
            <wp:extent cx="1998345" cy="1998345"/>
            <wp:effectExtent l="0" t="0" r="1905" b="1905"/>
            <wp:docPr id="24" name="Рисунок 24" descr="C:\Users\Alex\Desktop\МАОУ  Гимназия №1  города Брянска_fi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МАОУ  Гимназия №1  города Брянска_files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170" w:type="dxa"/>
        <w:jc w:val="center"/>
        <w:tblCellSpacing w:w="37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170"/>
      </w:tblGrid>
      <w:tr w:rsidR="00694537" w:rsidRPr="00694537" w:rsidTr="00694537">
        <w:trPr>
          <w:trHeight w:val="7755"/>
          <w:tblCellSpacing w:w="3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94537" w:rsidRPr="00547D47" w:rsidRDefault="00694537" w:rsidP="00547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84E029" wp14:editId="43986195">
                  <wp:extent cx="2020711" cy="2020711"/>
                  <wp:effectExtent l="0" t="0" r="0" b="0"/>
                  <wp:docPr id="25" name="Рисунок 25" descr="C:\Users\Alex\Desktop\МАОУ  Гимназия №1  города Брянска_fil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x\Desktop\МАОУ  Гимназия №1  города Брянска_fil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25" cy="20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E45F0E" wp14:editId="1F1F7255">
                  <wp:extent cx="1998345" cy="1998345"/>
                  <wp:effectExtent l="0" t="0" r="1905" b="1905"/>
                  <wp:docPr id="28" name="Рисунок 28" descr="C:\Users\Alex\Desktop\МАОУ  Гимназия №1  города Брянска_file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ex\Desktop\МАОУ  Гимназия №1  города Брянска_file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7D4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471DCFB" wp14:editId="6F374234">
                  <wp:extent cx="3510844" cy="2085300"/>
                  <wp:effectExtent l="0" t="0" r="0" b="0"/>
                  <wp:docPr id="2" name="Рисунок 2" descr="C:\Users\Alex\Desktop\МАОУ  Гимназия №1  города Брянска_file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ex\Desktop\МАОУ  Гимназия №1  города Брянска_file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17" cy="208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69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25"/>
              <w:gridCol w:w="3210"/>
              <w:gridCol w:w="3210"/>
              <w:gridCol w:w="3225"/>
            </w:tblGrid>
            <w:tr w:rsidR="00694537" w:rsidRPr="00694537" w:rsidTr="00694537">
              <w:trPr>
                <w:trHeight w:val="330"/>
                <w:tblCellSpacing w:w="15" w:type="dxa"/>
              </w:trPr>
              <w:tc>
                <w:tcPr>
                  <w:tcW w:w="0" w:type="auto"/>
                  <w:hideMark/>
                </w:tcPr>
                <w:p w:rsidR="00694537" w:rsidRPr="00694537" w:rsidRDefault="00694537" w:rsidP="0069453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5FC286D2" wp14:editId="44BB1675">
                        <wp:extent cx="1998345" cy="1998345"/>
                        <wp:effectExtent l="0" t="0" r="1905" b="1905"/>
                        <wp:docPr id="44" name="Рисунок 44" descr="C:\Users\Alex\Desktop\МАОУ  Гимназия №1  города Брянска_files\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Alex\Desktop\МАОУ  Гимназия №1  города Брянска_files\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694537" w:rsidRPr="00694537" w:rsidRDefault="00547D47" w:rsidP="00694537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4A7E9D3D" wp14:editId="76630C8A">
                        <wp:extent cx="1998345" cy="1998345"/>
                        <wp:effectExtent l="0" t="0" r="1905" b="1905"/>
                        <wp:docPr id="43" name="Рисунок 43" descr="C:\Users\Alex\Desktop\МАОУ  Гимназия №1  города Брянска_files\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Alex\Desktop\МАОУ  Гимназия №1  города Брянска_files\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7236B5" wp14:editId="64A98635">
                        <wp:extent cx="1998345" cy="1998345"/>
                        <wp:effectExtent l="0" t="0" r="1905" b="1905"/>
                        <wp:docPr id="42" name="Рисунок 42" descr="C:\Users\Alex\Desktop\МАОУ  Гимназия №1  города Брянска_files\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Alex\Desktop\МАОУ  Гимназия №1  города Брянска_files\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68E91E5" wp14:editId="367FD496">
                        <wp:extent cx="1998345" cy="1998345"/>
                        <wp:effectExtent l="0" t="0" r="1905" b="1905"/>
                        <wp:docPr id="41" name="Рисунок 41" descr="C:\Users\Alex\Desktop\МАОУ  Гимназия №1  города Брянска_files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Alex\Desktop\МАОУ  Гимназия №1  города Брянска_files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4537" w:rsidRPr="00694537" w:rsidTr="0069453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610B4286" wp14:editId="08040C30">
                        <wp:extent cx="1998345" cy="1998345"/>
                        <wp:effectExtent l="0" t="0" r="1905" b="1905"/>
                        <wp:docPr id="40" name="Рисунок 40" descr="C:\Users\Alex\Desktop\МАОУ  Гимназия №1  города Брянска_files\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Alex\Desktop\МАОУ  Гимназия №1  города Брянска_files\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9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lang w:eastAsia="ru-RU"/>
                    </w:rPr>
                    <w:drawing>
                      <wp:inline distT="0" distB="0" distL="0" distR="0" wp14:anchorId="1E544A6E" wp14:editId="22B83242">
                        <wp:extent cx="1998345" cy="1490345"/>
                        <wp:effectExtent l="0" t="0" r="1905" b="0"/>
                        <wp:docPr id="39" name="Рисунок 39" descr="C:\Users\Alex\Desktop\МАОУ  Гимназия №1  города Брянска_files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Alex\Desktop\МАОУ  Гимназия №1  города Брянска_files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6CCEB8" wp14:editId="5C4319EC">
                        <wp:extent cx="1998345" cy="1490345"/>
                        <wp:effectExtent l="0" t="0" r="1905" b="0"/>
                        <wp:docPr id="38" name="Рисунок 38" descr="C:\Users\Alex\Desktop\МАОУ  Гимназия №1  города Брянска_files\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Alex\Desktop\МАОУ  Гимназия №1  города Брянска_files\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464B9A" wp14:editId="44CF16C1">
                        <wp:extent cx="1998345" cy="1490345"/>
                        <wp:effectExtent l="0" t="0" r="1905" b="0"/>
                        <wp:docPr id="37" name="Рисунок 37" descr="C:\Users\Alex\Desktop\МАОУ  Гимназия №1  города Брянска_files\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C:\Users\Alex\Desktop\МАОУ  Гимназия №1  города Брянска_files\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4537" w:rsidRPr="00694537" w:rsidTr="006945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7A8D2B6" wp14:editId="02A87FD7">
                        <wp:extent cx="1998345" cy="2664460"/>
                        <wp:effectExtent l="0" t="0" r="1905" b="2540"/>
                        <wp:docPr id="36" name="Рисунок 36" descr="C:\Users\Alex\Desktop\МАОУ  Гимназия №1  города Брянска_files\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Alex\Desktop\МАОУ  Гимназия №1  города Брянска_files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2664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3D07EA" wp14:editId="61656750">
                        <wp:extent cx="1998345" cy="1490345"/>
                        <wp:effectExtent l="0" t="0" r="1905" b="0"/>
                        <wp:docPr id="35" name="Рисунок 35" descr="C:\Users\Alex\Desktop\МАОУ  Гимназия №1  города Брянска_files\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Alex\Desktop\МАОУ  Гимназия №1  города Брянска_files\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39479A" wp14:editId="527C82C3">
                        <wp:extent cx="1998345" cy="1490345"/>
                        <wp:effectExtent l="0" t="0" r="1905" b="0"/>
                        <wp:docPr id="34" name="Рисунок 34" descr="C:\Users\Alex\Desktop\МАОУ  Гимназия №1  города Брянска_files\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Alex\Desktop\МАОУ  Гимназия №1  города Брянска_files\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B145F0" wp14:editId="64D4CC85">
                        <wp:extent cx="1998345" cy="2664460"/>
                        <wp:effectExtent l="0" t="0" r="1905" b="2540"/>
                        <wp:docPr id="33" name="Рисунок 33" descr="C:\Users\Alex\Desktop\МАОУ  Гимназия №1  города Брянска_files\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Alex\Desktop\МАОУ  Гимназия №1  города Брянска_files\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2664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4537" w:rsidRPr="00694537" w:rsidTr="006945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2B6FD55" wp14:editId="512178C0">
                        <wp:extent cx="1998345" cy="1490345"/>
                        <wp:effectExtent l="0" t="0" r="1905" b="0"/>
                        <wp:docPr id="32" name="Рисунок 32" descr="C:\Users\Alex\Desktop\МАОУ  Гимназия №1  города Брянска_files\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Alex\Desktop\МАОУ  Гимназия №1  города Брянска_files\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C22338C" wp14:editId="17203484">
                        <wp:extent cx="1998345" cy="1490345"/>
                        <wp:effectExtent l="0" t="0" r="1905" b="0"/>
                        <wp:docPr id="31" name="Рисунок 31" descr="C:\Users\Alex\Desktop\МАОУ  Гимназия №1  города Брянска_files\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Alex\Desktop\МАОУ  Гимназия №1  города Брянска_files\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8B5756" wp14:editId="01A25E9B">
                        <wp:extent cx="1998345" cy="1490345"/>
                        <wp:effectExtent l="0" t="0" r="1905" b="0"/>
                        <wp:docPr id="30" name="Рисунок 30" descr="C:\Users\Alex\Desktop\МАОУ  Гимназия №1  города Брянска_files\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Alex\Desktop\МАОУ  Гимназия №1  города Брянска_files\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14040D" wp14:editId="13EC32DB">
                        <wp:extent cx="1998345" cy="1490345"/>
                        <wp:effectExtent l="0" t="0" r="1905" b="0"/>
                        <wp:docPr id="29" name="Рисунок 29" descr="C:\Users\Alex\Desktop\МАОУ  Гимназия №1  города Брянска_files\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Alex\Desktop\МАОУ  Гимназия №1  города Брянска_files\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5" cy="1490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4537" w:rsidRPr="00694537" w:rsidRDefault="00694537" w:rsidP="002D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537" w:rsidRPr="00694537" w:rsidRDefault="00694537" w:rsidP="0069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537" w:rsidRPr="00694537" w:rsidRDefault="00694537" w:rsidP="002D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4537" w:rsidRPr="00694537" w:rsidTr="00694537">
        <w:trPr>
          <w:trHeight w:val="7755"/>
          <w:tblCellSpacing w:w="3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94537" w:rsidRPr="00694537" w:rsidRDefault="00694537" w:rsidP="00694537">
            <w:pPr>
              <w:tabs>
                <w:tab w:val="left" w:pos="30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4537" w:rsidRPr="00694537" w:rsidTr="00694537">
        <w:trPr>
          <w:trHeight w:val="7755"/>
          <w:tblCellSpacing w:w="3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2876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25"/>
              <w:gridCol w:w="3216"/>
              <w:gridCol w:w="3210"/>
              <w:gridCol w:w="3225"/>
            </w:tblGrid>
            <w:tr w:rsidR="00694537" w:rsidRPr="00694537" w:rsidTr="00694537">
              <w:trPr>
                <w:tblCellSpacing w:w="15" w:type="dxa"/>
                <w:jc w:val="center"/>
              </w:trPr>
              <w:tc>
                <w:tcPr>
                  <w:tcW w:w="3180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86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80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80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94537" w:rsidRPr="00694537" w:rsidTr="00694537">
              <w:trPr>
                <w:trHeight w:val="330"/>
                <w:tblCellSpacing w:w="15" w:type="dxa"/>
                <w:jc w:val="center"/>
              </w:trPr>
              <w:tc>
                <w:tcPr>
                  <w:tcW w:w="0" w:type="auto"/>
                </w:tcPr>
                <w:p w:rsidR="00694537" w:rsidRPr="00694537" w:rsidRDefault="00694537" w:rsidP="0069453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86" w:type="dxa"/>
                </w:tcPr>
                <w:p w:rsidR="00694537" w:rsidRPr="00694537" w:rsidRDefault="00694537" w:rsidP="00694537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94537" w:rsidRPr="00694537" w:rsidTr="00694537">
              <w:trPr>
                <w:tblCellSpacing w:w="15" w:type="dxa"/>
                <w:jc w:val="center"/>
              </w:trPr>
              <w:tc>
                <w:tcPr>
                  <w:tcW w:w="0" w:type="auto"/>
                </w:tcPr>
                <w:p w:rsidR="00694537" w:rsidRPr="00694537" w:rsidRDefault="00694537" w:rsidP="00694537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86" w:type="dxa"/>
                  <w:vAlign w:val="center"/>
                </w:tcPr>
                <w:p w:rsidR="00694537" w:rsidRPr="00694537" w:rsidRDefault="00694537" w:rsidP="0069453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94537" w:rsidRPr="00694537" w:rsidTr="0069453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86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94537" w:rsidRPr="00694537" w:rsidTr="0069453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86" w:type="dxa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694537" w:rsidRPr="00694537" w:rsidRDefault="00694537" w:rsidP="006945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94537" w:rsidRPr="00694537" w:rsidRDefault="00694537" w:rsidP="0069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4537" w:rsidRPr="00694537" w:rsidTr="00694537">
        <w:trPr>
          <w:trHeight w:val="555"/>
          <w:tblCellSpacing w:w="3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94537" w:rsidRPr="00694537" w:rsidRDefault="00694537" w:rsidP="0069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4537" w:rsidRDefault="00694537" w:rsidP="00694537">
      <w:pPr>
        <w:pStyle w:val="osn"/>
        <w:rPr>
          <w:rFonts w:ascii="Arial" w:hAnsi="Arial" w:cs="Arial"/>
          <w:color w:val="000000"/>
          <w:sz w:val="22"/>
          <w:szCs w:val="22"/>
        </w:rPr>
      </w:pPr>
    </w:p>
    <w:p w:rsidR="00694537" w:rsidRDefault="00694537"/>
    <w:sectPr w:rsidR="00694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E8"/>
    <w:rsid w:val="00360671"/>
    <w:rsid w:val="00547D47"/>
    <w:rsid w:val="00694537"/>
    <w:rsid w:val="008B3DF5"/>
    <w:rsid w:val="00C1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94537"/>
  </w:style>
  <w:style w:type="paragraph" w:customStyle="1" w:styleId="zagl">
    <w:name w:val="zagl"/>
    <w:basedOn w:val="a"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">
    <w:name w:val="osn"/>
    <w:basedOn w:val="a"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3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94537"/>
  </w:style>
  <w:style w:type="paragraph" w:customStyle="1" w:styleId="zagl">
    <w:name w:val="zagl"/>
    <w:basedOn w:val="a"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">
    <w:name w:val="osn"/>
    <w:basedOn w:val="a"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9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8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gimnazist.gimc-bryansk.ru/index.ht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606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2014-09-24T15:27:00Z</dcterms:created>
  <dcterms:modified xsi:type="dcterms:W3CDTF">2014-09-24T15:39:00Z</dcterms:modified>
</cp:coreProperties>
</file>